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Override PartName="/word/activeX/activeX5.xml" ContentType="application/vnd.ms-office.activeX+xml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BD7888" w:rsidRDefault="00BD7888" w:rsidP="00BD7888"/>
    <w:p w:rsidR="00BD7888" w:rsidRDefault="00BD7888" w:rsidP="00BD7888">
      <w:pPr>
        <w:shd w:val="clear" w:color="auto" w:fill="FFFFFF"/>
        <w:spacing w:after="161"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</w:rPr>
      </w:pP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63"/>
        <w:gridCol w:w="3137"/>
      </w:tblGrid>
      <w:tr w:rsidR="00BD7888" w:rsidTr="00BD7888">
        <w:tc>
          <w:tcPr>
            <w:tcW w:w="148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D7888" w:rsidRDefault="00BD7888" w:rsidP="00564A7E">
            <w:pPr>
              <w:pStyle w:val="1"/>
              <w:spacing w:before="0" w:after="225" w:line="264" w:lineRule="atLeast"/>
              <w:textAlignment w:val="top"/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  <w:lang w:val="uk-UA"/>
              </w:rPr>
              <w:t>1.</w:t>
            </w: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 xml:space="preserve">Уличный тренажёр "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Твистер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 xml:space="preserve"> - Маятник" RM-03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4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Этот товар на сайте компании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00B01C"/>
                <w:sz w:val="20"/>
                <w:szCs w:val="20"/>
              </w:rPr>
            </w:pPr>
            <w:r>
              <w:rPr>
                <w:rFonts w:ascii="Arial" w:hAnsi="Arial" w:cs="Arial"/>
                <w:color w:val="00B01C"/>
                <w:sz w:val="20"/>
                <w:szCs w:val="20"/>
              </w:rPr>
              <w:t>В наличии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Бесплатная доставка</w:t>
            </w:r>
          </w:p>
          <w:p w:rsidR="00BD7888" w:rsidRPr="00C603E2" w:rsidRDefault="00BD7888" w:rsidP="00564A7E">
            <w:pPr>
              <w:textAlignment w:val="top"/>
              <w:rPr>
                <w:rFonts w:ascii="Arial" w:hAnsi="Arial" w:cs="Arial"/>
                <w:b/>
                <w:bCs/>
                <w:color w:val="333333"/>
                <w:sz w:val="54"/>
                <w:szCs w:val="54"/>
                <w:lang w:val="uk-U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 xml:space="preserve">6 800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грн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.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60.75pt;height:18pt" o:ole="">
                  <v:imagedata r:id="rId5" o:title=""/>
                </v:shape>
                <w:control r:id="rId6" w:name="DefaultOcxName" w:shapeid="_x0000_i1075"/>
              </w:object>
            </w:r>
          </w:p>
          <w:p w:rsidR="00BD7888" w:rsidRDefault="00BD7888" w:rsidP="00564A7E">
            <w:pPr>
              <w:shd w:val="clear" w:color="auto" w:fill="8646AA"/>
              <w:jc w:val="center"/>
              <w:textAlignment w:val="top"/>
              <w:rPr>
                <w:rFonts w:ascii="Arial" w:hAnsi="Arial" w:cs="Arial"/>
                <w:color w:val="FFFFFF"/>
                <w:sz w:val="17"/>
                <w:szCs w:val="17"/>
              </w:rPr>
            </w:pPr>
            <w:r>
              <w:rPr>
                <w:rFonts w:ascii="Arial" w:hAnsi="Arial" w:cs="Arial"/>
                <w:color w:val="FFFFFF"/>
                <w:sz w:val="17"/>
                <w:szCs w:val="17"/>
              </w:rPr>
              <w:t> </w:t>
            </w:r>
            <w:r>
              <w:rPr>
                <w:rStyle w:val="x-one-click-orderbtn-text"/>
                <w:rFonts w:ascii="Arial" w:hAnsi="Arial" w:cs="Arial"/>
                <w:color w:val="FFFFFF"/>
                <w:sz w:val="17"/>
                <w:szCs w:val="17"/>
                <w:bdr w:val="none" w:sz="0" w:space="0" w:color="auto" w:frame="1"/>
              </w:rPr>
              <w:t>Купить в 1 клик</w:t>
            </w:r>
          </w:p>
          <w:p w:rsidR="00BD7888" w:rsidRDefault="00BD7888" w:rsidP="00564A7E">
            <w:pPr>
              <w:shd w:val="clear" w:color="auto" w:fill="FFFFFF"/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t>Пример: +38 039 1234567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js-product-ad-conv-action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+380 показать номер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iconed-text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Чат с продавцом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Добавить в избранное</w:t>
            </w:r>
          </w:p>
        </w:tc>
        <w:tc>
          <w:tcPr>
            <w:tcW w:w="3137" w:type="dxa"/>
            <w:vMerge w:val="restart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7" w:tgtFrame="_blank" w:history="1"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Интернет-магазин "</w:t>
              </w:r>
              <w:proofErr w:type="spellStart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VD-turnik</w:t>
              </w:r>
              <w:proofErr w:type="spellEnd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"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Днепр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8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9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93% положительных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184 отзывов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 года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  <w:tr w:rsidR="00BD7888" w:rsidTr="00564A7E">
        <w:trPr>
          <w:trHeight w:val="750"/>
        </w:trPr>
        <w:tc>
          <w:tcPr>
            <w:tcW w:w="0" w:type="auto"/>
            <w:tcBorders>
              <w:top w:val="single" w:sz="6" w:space="0" w:color="DFE1F0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оплаты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Наложенный платеж, Безналичный расчет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1 способ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доставки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Самовывоз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, Доставка нашим курьером, БЕСПЛАТНАЯ! по </w:t>
            </w:r>
            <w:proofErr w:type="gramStart"/>
            <w:r>
              <w:rPr>
                <w:rFonts w:ascii="Arial" w:hAnsi="Arial" w:cs="Arial"/>
                <w:color w:val="333333"/>
                <w:sz w:val="20"/>
                <w:szCs w:val="20"/>
              </w:rPr>
              <w:t>г</w:t>
            </w:r>
            <w:proofErr w:type="gramEnd"/>
            <w:r>
              <w:rPr>
                <w:rFonts w:ascii="Arial" w:hAnsi="Arial" w:cs="Arial"/>
                <w:color w:val="333333"/>
                <w:sz w:val="20"/>
                <w:szCs w:val="20"/>
              </w:rPr>
              <w:t>. Днепропетровск, г. Днепродзержинск.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2 способа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Условия возврата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Регионы доставки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0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Защищаем покупки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 xml:space="preserve">на 3 000 </w:t>
              </w:r>
              <w:proofErr w:type="spellStart"/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грн</w:t>
              </w:r>
              <w:proofErr w:type="spellEnd"/>
            </w:hyperlink>
          </w:p>
        </w:tc>
        <w:tc>
          <w:tcPr>
            <w:tcW w:w="0" w:type="auto"/>
            <w:vMerge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lang w:val="uk-UA"/>
        </w:rPr>
        <w:t xml:space="preserve">                                          </w:t>
      </w:r>
      <w:r>
        <w:rPr>
          <w:rFonts w:ascii="Arial" w:hAnsi="Arial" w:cs="Arial"/>
          <w:color w:val="333333"/>
          <w:sz w:val="36"/>
          <w:szCs w:val="36"/>
        </w:rPr>
        <w:t>Описание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lastRenderedPageBreak/>
        <w:t xml:space="preserve">Тренажёр « </w:t>
      </w:r>
      <w:proofErr w:type="spellStart"/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Твистер-Маятник</w:t>
      </w:r>
      <w:proofErr w:type="spellEnd"/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»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 xml:space="preserve">Уличный тренажёр « </w:t>
      </w:r>
      <w:proofErr w:type="spell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Твистер-Маятник</w:t>
      </w:r>
      <w:proofErr w:type="spell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» рекомендуется для тренировок женщин и мужчин.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Тренажёр поможет укреплять мышцы торса и косые мышцы живота.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Данный тренажёр станет  не заменяемым  помощником для создания формы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и коррекции фигуры, а так же поможет сформировать хорошую осанку.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А занятия на свежем воздухе зарядят хорошими эмоциями на целый день.  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Тренажёр « </w:t>
      </w:r>
      <w:proofErr w:type="spell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Твистер-Маятник</w:t>
      </w:r>
      <w:proofErr w:type="spell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» от компании VD-SPORT это также надёжная конструкция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,</w:t>
      </w:r>
      <w:proofErr w:type="gramEnd"/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качественно 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покрашенная</w:t>
      </w:r>
      <w:proofErr w:type="gram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порошковой краской.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Приобретая тренажёры компании VD-SPORT Вы приобретаете</w:t>
      </w:r>
      <w:proofErr w:type="gram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надёжного помощника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в достижении Ваших целей.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6096000" cy="8677275"/>
            <wp:effectExtent l="19050" t="0" r="0" b="0"/>
            <wp:docPr id="2" name="Рисунок 2" descr="https://images.ua.prom.st/827026419_w640_h2048_dsc_0298.jpg?PIMAGE_ID=827026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ua.prom.st/827026419_w640_h2048_dsc_0298.jpg?PIMAGE_ID=8270264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7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Габариты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:</w:t>
      </w:r>
      <w:proofErr w:type="gramEnd"/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lang w:val="uk-UA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Высота – 1500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Длина – 1190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Ширина – 800 мм.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Style w:val="a4"/>
          <w:rFonts w:ascii="Arial" w:eastAsiaTheme="majorEastAsia" w:hAnsi="Arial" w:cs="Arial"/>
          <w:b/>
          <w:bCs/>
          <w:color w:val="333333"/>
          <w:sz w:val="27"/>
          <w:szCs w:val="27"/>
          <w:bdr w:val="none" w:sz="0" w:space="0" w:color="auto" w:frame="1"/>
          <w:lang w:val="uk-UA"/>
        </w:rPr>
      </w:pP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eastAsiaTheme="majorEastAsia" w:hAnsi="Arial" w:cs="Arial"/>
          <w:b/>
          <w:bCs/>
          <w:color w:val="333333"/>
          <w:sz w:val="27"/>
          <w:szCs w:val="27"/>
          <w:bdr w:val="none" w:sz="0" w:space="0" w:color="auto" w:frame="1"/>
          <w:lang w:val="uk-UA"/>
        </w:rPr>
        <w:t xml:space="preserve">2. </w:t>
      </w: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Уличный тренажёр « Воздушный Ходок « RM-08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Один из популярных уличных тренажёров компании VD-SPORT.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Большой выбор уличных тренажёр ставит нас перед выбором.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Можно оборудовать площадку несколькими тренажёрами,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особенно если это для массового пользования.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А можно для себя установить один, который больше всего Вам подходит.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Всё 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зависит</w:t>
      </w:r>
      <w:proofErr w:type="gram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для каких целей он Вам нужен.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Например</w:t>
      </w:r>
      <w:proofErr w:type="gram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уличный тренажёр « Воздушный Ходок « RM-08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хорошо подойдёт для укрепления мышц ног,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а так же для реабилитационных целей.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Есть такое понятие как дозированная ходьба (прогулки).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При ходьбе происходит ритмичное чередование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напряжения и расслабления мышц,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улучшается кровообращение.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Уличный тренажёр « Воздушный Ходок « RM-08,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 поможет сделать имитацию ходьбы 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при этом выполнив все необходимые функции для Вашего организма.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  <w:bdr w:val="none" w:sz="0" w:space="0" w:color="auto" w:frame="1"/>
        </w:rPr>
        <w:drawing>
          <wp:inline distT="0" distB="0" distL="0" distR="0">
            <wp:extent cx="6096000" cy="6096000"/>
            <wp:effectExtent l="19050" t="0" r="0" b="0"/>
            <wp:docPr id="16" name="Рисунок 16" descr="https://images.ua.prom.st/858438767_w640_h2048_untitled_collage.jpg?PIMAGE_ID=858438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ages.ua.prom.st/858438767_w640_h2048_untitled_collage.jpg?PIMAGE_ID=8584387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Габариты: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Высота – 2600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Длина – 900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Ширина – 1160 мм.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Цветовая  гамма может быть выбрана заказчиком.</w:t>
      </w: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10"/>
        <w:gridCol w:w="7890"/>
      </w:tblGrid>
      <w:tr w:rsidR="00BD7888" w:rsidTr="00564A7E">
        <w:tc>
          <w:tcPr>
            <w:tcW w:w="14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  <w:bdr w:val="none" w:sz="0" w:space="0" w:color="auto" w:frame="1"/>
              </w:rPr>
              <w:t>Код:  RM-14.</w:t>
            </w:r>
          </w:p>
          <w:p w:rsidR="00BD7888" w:rsidRDefault="00BD7888" w:rsidP="00564A7E">
            <w:pPr>
              <w:pStyle w:val="1"/>
              <w:spacing w:before="0" w:after="225" w:line="264" w:lineRule="atLeast"/>
              <w:textAlignment w:val="top"/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  <w:lang w:val="uk-UA"/>
              </w:rPr>
              <w:t>3.</w:t>
            </w: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Уличный тренажёр « Мышц брюшного пресса – двойной» RM-14.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3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Этот товар на сайте компании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00B01C"/>
                <w:sz w:val="20"/>
                <w:szCs w:val="20"/>
              </w:rPr>
            </w:pPr>
            <w:r>
              <w:rPr>
                <w:rFonts w:ascii="Arial" w:hAnsi="Arial" w:cs="Arial"/>
                <w:color w:val="00B01C"/>
                <w:sz w:val="20"/>
                <w:szCs w:val="20"/>
              </w:rPr>
              <w:t>В наличии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Бесплатная доставка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 xml:space="preserve">5 400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грн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.</w:t>
            </w:r>
          </w:p>
          <w:p w:rsidR="00BD7888" w:rsidRPr="00C603E2" w:rsidRDefault="00BD7888" w:rsidP="00564A7E">
            <w:pPr>
              <w:textAlignment w:val="top"/>
              <w:rPr>
                <w:rFonts w:ascii="Arial" w:hAnsi="Arial" w:cs="Arial"/>
                <w:color w:val="333333"/>
                <w:sz w:val="20"/>
                <w:szCs w:val="20"/>
                <w:lang w:val="uk-UA"/>
              </w:rPr>
            </w:pPr>
            <w:r>
              <w:rPr>
                <w:rStyle w:val="x-buttontext"/>
                <w:rFonts w:ascii="Arial" w:hAnsi="Arial" w:cs="Arial"/>
                <w:b/>
                <w:bCs/>
                <w:color w:val="FFFFFF"/>
                <w:bdr w:val="none" w:sz="0" w:space="0" w:color="auto" w:frame="1"/>
                <w:shd w:val="clear" w:color="auto" w:fill="8646AA"/>
              </w:rPr>
              <w:t>Купить</w:t>
            </w:r>
            <w:r w:rsidRPr="00C603E2">
              <w:rPr>
                <w:rFonts w:ascii="Arial" w:hAnsi="Arial" w:cs="Arial"/>
                <w:color w:val="333333"/>
                <w:sz w:val="2"/>
                <w:szCs w:val="2"/>
                <w:bdr w:val="single" w:sz="6" w:space="0" w:color="8646AA" w:frame="1"/>
                <w:shd w:val="clear" w:color="auto" w:fill="8646AA"/>
              </w:rPr>
              <w:t> 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object w:dxaOrig="1440" w:dyaOrig="1440">
                <v:shape id="_x0000_i1074" type="#_x0000_t75" style="width:60.75pt;height:18pt" o:ole="">
                  <v:imagedata r:id="rId5" o:title=""/>
                </v:shape>
                <w:control r:id="rId14" w:name="DefaultOcxName1" w:shapeid="_x0000_i1074"/>
              </w:object>
            </w:r>
          </w:p>
          <w:p w:rsidR="00BD7888" w:rsidRDefault="00BD7888" w:rsidP="00564A7E">
            <w:pPr>
              <w:shd w:val="clear" w:color="auto" w:fill="8646AA"/>
              <w:jc w:val="center"/>
              <w:textAlignment w:val="top"/>
              <w:rPr>
                <w:rFonts w:ascii="Arial" w:hAnsi="Arial" w:cs="Arial"/>
                <w:color w:val="FFFFFF"/>
                <w:sz w:val="17"/>
                <w:szCs w:val="17"/>
              </w:rPr>
            </w:pPr>
            <w:r>
              <w:rPr>
                <w:rFonts w:ascii="Arial" w:hAnsi="Arial" w:cs="Arial"/>
                <w:color w:val="FFFFFF"/>
                <w:sz w:val="17"/>
                <w:szCs w:val="17"/>
              </w:rPr>
              <w:t> </w:t>
            </w:r>
            <w:r>
              <w:rPr>
                <w:rStyle w:val="x-one-click-orderbtn-text"/>
                <w:rFonts w:ascii="Arial" w:hAnsi="Arial" w:cs="Arial"/>
                <w:color w:val="FFFFFF"/>
                <w:sz w:val="17"/>
                <w:szCs w:val="17"/>
                <w:bdr w:val="none" w:sz="0" w:space="0" w:color="auto" w:frame="1"/>
              </w:rPr>
              <w:t>Купить в 1 клик</w:t>
            </w:r>
          </w:p>
          <w:p w:rsidR="00BD7888" w:rsidRDefault="00BD7888" w:rsidP="00564A7E">
            <w:pPr>
              <w:shd w:val="clear" w:color="auto" w:fill="FFFFFF"/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t>Пример: +38 039 1234567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js-product-ad-conv-action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+380 показать номер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iconed-text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Чат с продавцом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Добавить в избранное</w:t>
            </w:r>
          </w:p>
        </w:tc>
        <w:tc>
          <w:tcPr>
            <w:tcW w:w="3030" w:type="dxa"/>
            <w:vMerge w:val="restart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670EB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4600575" cy="6096000"/>
                  <wp:effectExtent l="19050" t="0" r="9525" b="0"/>
                  <wp:docPr id="72" name="Рисунок 72" descr="https://images.ua.prom.st/91877715_w640_h640_logotip.jp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images.ua.prom.st/91877715_w640_h640_logotip.jp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60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17" w:tgtFrame="_blank" w:history="1">
              <w:proofErr w:type="spellStart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VD-sport</w:t>
              </w:r>
              <w:proofErr w:type="spellEnd"/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Днепр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8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9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95% положительных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236 отзывов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 лет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  <w:tr w:rsidR="00BD7888" w:rsidTr="00564A7E">
        <w:trPr>
          <w:trHeight w:val="750"/>
        </w:trPr>
        <w:tc>
          <w:tcPr>
            <w:tcW w:w="0" w:type="auto"/>
            <w:tcBorders>
              <w:top w:val="single" w:sz="6" w:space="0" w:color="DFE1F0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оплаты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Безналичный расчет, Наличными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1 способ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доставки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Самовывоз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, Доставка курьером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3 способа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Условия возврата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Регионы доставки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0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Защищаем покупки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 xml:space="preserve">на 3 000 </w:t>
              </w:r>
              <w:proofErr w:type="spellStart"/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грн</w:t>
              </w:r>
              <w:proofErr w:type="spellEnd"/>
            </w:hyperlink>
          </w:p>
        </w:tc>
        <w:tc>
          <w:tcPr>
            <w:tcW w:w="0" w:type="auto"/>
            <w:vMerge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lang w:val="uk-UA"/>
        </w:rPr>
        <w:t xml:space="preserve">                                      </w:t>
      </w:r>
      <w:r>
        <w:rPr>
          <w:rFonts w:ascii="Arial" w:hAnsi="Arial" w:cs="Arial"/>
          <w:color w:val="333333"/>
          <w:sz w:val="36"/>
          <w:szCs w:val="36"/>
        </w:rPr>
        <w:t>Описание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Уличный тренажёр « Мышц брюшного пресса – двойной» RM-14.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Данный тренажёр предназначен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для тренировки мышц брюшного пресса и мышц спины.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Особые преимущества тренажёра« Мышц брюшного пресса – 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двойной</w:t>
      </w:r>
      <w:proofErr w:type="gramEnd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» RM-14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в том, что заниматься на нём может, как один человек, так и двое.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Тренажёр позволяет эффективно развить косые мышцы живота и укрепить мышцы торса.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Прочность и удобство конструкции рассчитано для возраста от 14 и старше.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  <w:bdr w:val="none" w:sz="0" w:space="0" w:color="auto" w:frame="1"/>
        </w:rPr>
        <w:drawing>
          <wp:inline distT="0" distB="0" distL="0" distR="0">
            <wp:extent cx="6096000" cy="6096000"/>
            <wp:effectExtent l="19050" t="0" r="0" b="0"/>
            <wp:docPr id="73" name="Рисунок 73" descr="https://images.ua.prom.st/935768240_w640_h2048_mycollages_3.png?PIMAGE_ID=93576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mages.ua.prom.st/935768240_w640_h2048_mycollages_3.png?PIMAGE_ID=93576824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Габариты</w:t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 :</w:t>
      </w:r>
      <w:proofErr w:type="gramEnd"/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</w:rPr>
        <w:t>- Высота -1000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Длина – 1400 мм,</w:t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Ширина – 1250 мм.</w:t>
      </w: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10"/>
        <w:gridCol w:w="7890"/>
      </w:tblGrid>
      <w:tr w:rsidR="00BD7888" w:rsidTr="00564A7E">
        <w:tc>
          <w:tcPr>
            <w:tcW w:w="14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D7888" w:rsidRDefault="00BD7888" w:rsidP="00564A7E">
            <w:pPr>
              <w:pStyle w:val="1"/>
              <w:spacing w:before="0" w:after="225" w:line="264" w:lineRule="atLeast"/>
              <w:textAlignment w:val="top"/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  <w:lang w:val="uk-UA"/>
              </w:rPr>
              <w:lastRenderedPageBreak/>
              <w:t>4.</w:t>
            </w: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Уличный тренажёр «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Орбитрек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» RM-13.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2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Этот товар на сайте компании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00B01C"/>
                <w:sz w:val="20"/>
                <w:szCs w:val="20"/>
              </w:rPr>
            </w:pPr>
            <w:r>
              <w:rPr>
                <w:rFonts w:ascii="Arial" w:hAnsi="Arial" w:cs="Arial"/>
                <w:color w:val="00B01C"/>
                <w:sz w:val="20"/>
                <w:szCs w:val="20"/>
              </w:rPr>
              <w:t>В наличии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Бесплатная доставка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 xml:space="preserve">7 300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грн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.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3" w:tgtFrame="_blank" w:history="1">
              <w:r>
                <w:rPr>
                  <w:rStyle w:val="x-buttontext"/>
                  <w:rFonts w:ascii="Arial" w:hAnsi="Arial" w:cs="Arial"/>
                  <w:b/>
                  <w:bCs/>
                  <w:color w:val="FFFFFF"/>
                  <w:bdr w:val="none" w:sz="0" w:space="0" w:color="auto" w:frame="1"/>
                  <w:shd w:val="clear" w:color="auto" w:fill="8646AA"/>
                </w:rPr>
                <w:t>Купить</w:t>
              </w:r>
              <w:r>
                <w:rPr>
                  <w:rStyle w:val="a7"/>
                  <w:rFonts w:ascii="Arial" w:hAnsi="Arial" w:cs="Arial"/>
                  <w:color w:val="FFFFFF"/>
                  <w:sz w:val="2"/>
                  <w:szCs w:val="2"/>
                  <w:bdr w:val="single" w:sz="6" w:space="0" w:color="8646AA" w:frame="1"/>
                  <w:shd w:val="clear" w:color="auto" w:fill="8646AA"/>
                </w:rPr>
                <w:t> </w:t>
              </w:r>
            </w:hyperlink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object w:dxaOrig="1440" w:dyaOrig="1440">
                <v:shape id="_x0000_i1073" type="#_x0000_t75" style="width:60.75pt;height:18pt" o:ole="">
                  <v:imagedata r:id="rId5" o:title=""/>
                </v:shape>
                <w:control r:id="rId24" w:name="DefaultOcxName2" w:shapeid="_x0000_i1073"/>
              </w:object>
            </w:r>
          </w:p>
          <w:p w:rsidR="00BD7888" w:rsidRDefault="00BD7888" w:rsidP="00564A7E">
            <w:pPr>
              <w:shd w:val="clear" w:color="auto" w:fill="8646AA"/>
              <w:jc w:val="center"/>
              <w:textAlignment w:val="top"/>
              <w:rPr>
                <w:rFonts w:ascii="Arial" w:hAnsi="Arial" w:cs="Arial"/>
                <w:color w:val="FFFFFF"/>
                <w:sz w:val="17"/>
                <w:szCs w:val="17"/>
              </w:rPr>
            </w:pPr>
            <w:r>
              <w:rPr>
                <w:rFonts w:ascii="Arial" w:hAnsi="Arial" w:cs="Arial"/>
                <w:color w:val="FFFFFF"/>
                <w:sz w:val="17"/>
                <w:szCs w:val="17"/>
              </w:rPr>
              <w:t> </w:t>
            </w:r>
            <w:r>
              <w:rPr>
                <w:rStyle w:val="x-one-click-orderbtn-text"/>
                <w:rFonts w:ascii="Arial" w:hAnsi="Arial" w:cs="Arial"/>
                <w:color w:val="FFFFFF"/>
                <w:sz w:val="17"/>
                <w:szCs w:val="17"/>
                <w:bdr w:val="none" w:sz="0" w:space="0" w:color="auto" w:frame="1"/>
              </w:rPr>
              <w:t>Купить в 1 клик</w:t>
            </w:r>
          </w:p>
          <w:p w:rsidR="00BD7888" w:rsidRDefault="00BD7888" w:rsidP="00564A7E">
            <w:pPr>
              <w:shd w:val="clear" w:color="auto" w:fill="FFFFFF"/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t>Пример: +38 039 1234567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js-product-ad-conv-action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+380 показать номер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iconed-text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Чат с продавцом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Добавить в избранное</w:t>
            </w:r>
          </w:p>
        </w:tc>
        <w:tc>
          <w:tcPr>
            <w:tcW w:w="3030" w:type="dxa"/>
            <w:vMerge w:val="restart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670EB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4600575" cy="6096000"/>
                  <wp:effectExtent l="19050" t="0" r="9525" b="0"/>
                  <wp:docPr id="79" name="Рисунок 79" descr="https://images.ua.prom.st/91877715_w640_h640_logotip.jp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images.ua.prom.st/91877715_w640_h640_logotip.jp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60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25" w:tgtFrame="_blank" w:history="1">
              <w:proofErr w:type="spellStart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VD-sport</w:t>
              </w:r>
              <w:proofErr w:type="spellEnd"/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Днепр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6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7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95% положительных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236 отзывов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 лет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  <w:tr w:rsidR="00BD7888" w:rsidTr="00564A7E">
        <w:trPr>
          <w:trHeight w:val="750"/>
        </w:trPr>
        <w:tc>
          <w:tcPr>
            <w:tcW w:w="0" w:type="auto"/>
            <w:tcBorders>
              <w:top w:val="single" w:sz="6" w:space="0" w:color="DFE1F0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оплаты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Безналичный расчет, Наличными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1 способ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доставки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Самовывоз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, Доставка курьером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3 способа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Условия возврата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Регионы доставки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8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Защищаем покупки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 xml:space="preserve">на 3 000 </w:t>
              </w:r>
              <w:proofErr w:type="spellStart"/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грн</w:t>
              </w:r>
              <w:proofErr w:type="spellEnd"/>
            </w:hyperlink>
          </w:p>
        </w:tc>
        <w:tc>
          <w:tcPr>
            <w:tcW w:w="0" w:type="auto"/>
            <w:vMerge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  <w:r>
        <w:rPr>
          <w:rFonts w:ascii="Arial" w:hAnsi="Arial" w:cs="Arial"/>
          <w:color w:val="333333"/>
          <w:sz w:val="36"/>
          <w:szCs w:val="36"/>
          <w:lang w:val="uk-UA"/>
        </w:rPr>
        <w:t xml:space="preserve">                                  </w:t>
      </w: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lang w:val="uk-UA"/>
        </w:rPr>
        <w:lastRenderedPageBreak/>
        <w:t xml:space="preserve">                                     </w:t>
      </w:r>
      <w:r>
        <w:rPr>
          <w:rFonts w:ascii="Arial" w:hAnsi="Arial" w:cs="Arial"/>
          <w:color w:val="333333"/>
          <w:sz w:val="36"/>
          <w:szCs w:val="36"/>
        </w:rPr>
        <w:t>Описание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Уличный тренажёр  «</w:t>
      </w:r>
      <w:proofErr w:type="spellStart"/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Орбитрек</w:t>
      </w:r>
      <w:proofErr w:type="spellEnd"/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» RM-13.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Уличный тренажёр от компании VD-SPORT«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Орбитрек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» RM-13 совместил в себе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преимущества целых трёх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кардиотренажёров</w:t>
      </w:r>
      <w:proofErr w:type="spellEnd"/>
      <w:proofErr w:type="gram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:</w:t>
      </w:r>
      <w:proofErr w:type="gramEnd"/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степпера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, велотренажёра и дорожки для бега.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Данный тренажёр задействует практически все виды мышц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и является самым эффективным.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При занятии на уличном тренажёре «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Орбитрек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» активно работает нижняя часть тела,  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руки и  плечевой пояс.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 Уличный тренажёр «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Орбитрек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» RM-13 поможет Вам сжечь лишние </w:t>
      </w: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колории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укрепить здоровье, а так же насытит каждую клеточку организма кислородом.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noProof/>
          <w:color w:val="333333"/>
          <w:sz w:val="20"/>
          <w:szCs w:val="20"/>
          <w:bdr w:val="none" w:sz="0" w:space="0" w:color="auto" w:frame="1"/>
        </w:rPr>
        <w:drawing>
          <wp:inline distT="0" distB="0" distL="0" distR="0">
            <wp:extent cx="6096000" cy="6096000"/>
            <wp:effectExtent l="19050" t="0" r="0" b="0"/>
            <wp:docPr id="80" name="Рисунок 80" descr="https://images.ua.prom.st/931339710_w640_h2048_mycollages.png?PIMAGE_ID=931339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images.ua.prom.st/931339710_w640_h2048_mycollages.png?PIMAGE_ID=9313397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>Габариты тренажёра</w:t>
      </w:r>
      <w:proofErr w:type="gramStart"/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t xml:space="preserve"> :</w:t>
      </w:r>
      <w:proofErr w:type="gramEnd"/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Высота – 1500 мм,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Длина – 1100 мм,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Ширина – 500 мм.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Style w:val="a4"/>
          <w:rFonts w:ascii="Arial" w:eastAsiaTheme="majorEastAsia" w:hAnsi="Arial" w:cs="Arial"/>
          <w:color w:val="333333"/>
          <w:sz w:val="20"/>
          <w:szCs w:val="20"/>
          <w:bdr w:val="none" w:sz="0" w:space="0" w:color="auto" w:frame="1"/>
          <w:lang w:val="uk-UA"/>
        </w:rPr>
      </w:pP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10"/>
        <w:gridCol w:w="7890"/>
      </w:tblGrid>
      <w:tr w:rsidR="00BD7888" w:rsidTr="00564A7E">
        <w:tc>
          <w:tcPr>
            <w:tcW w:w="14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D7888" w:rsidRDefault="00BD7888" w:rsidP="00564A7E">
            <w:pPr>
              <w:pStyle w:val="1"/>
              <w:spacing w:before="0" w:after="225" w:line="264" w:lineRule="atLeast"/>
              <w:textAlignment w:val="top"/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  <w:lang w:val="uk-UA"/>
              </w:rPr>
              <w:t>5.</w:t>
            </w: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Уличный тренажёр " Лыжник " RM -16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0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Этот товар на сайте компании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00B01C"/>
                <w:sz w:val="20"/>
                <w:szCs w:val="20"/>
              </w:rPr>
            </w:pPr>
            <w:r>
              <w:rPr>
                <w:rFonts w:ascii="Arial" w:hAnsi="Arial" w:cs="Arial"/>
                <w:color w:val="00B01C"/>
                <w:sz w:val="20"/>
                <w:szCs w:val="20"/>
              </w:rPr>
              <w:t>В наличии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</w:p>
          <w:p w:rsidR="00BD7888" w:rsidRDefault="00BD7888" w:rsidP="00564A7E">
            <w:pPr>
              <w:shd w:val="clear" w:color="auto" w:fill="E0F2FD"/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Бесплатная доставка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 xml:space="preserve">7 200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грн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.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1" w:tgtFrame="_blank" w:history="1">
              <w:r>
                <w:rPr>
                  <w:rStyle w:val="x-buttontext"/>
                  <w:rFonts w:ascii="Arial" w:hAnsi="Arial" w:cs="Arial"/>
                  <w:b/>
                  <w:bCs/>
                  <w:color w:val="FFFFFF"/>
                  <w:bdr w:val="none" w:sz="0" w:space="0" w:color="auto" w:frame="1"/>
                  <w:shd w:val="clear" w:color="auto" w:fill="8646AA"/>
                </w:rPr>
                <w:t>Купить</w:t>
              </w:r>
              <w:r>
                <w:rPr>
                  <w:rStyle w:val="a7"/>
                  <w:rFonts w:ascii="Arial" w:hAnsi="Arial" w:cs="Arial"/>
                  <w:color w:val="FFFFFF"/>
                  <w:sz w:val="2"/>
                  <w:szCs w:val="2"/>
                  <w:bdr w:val="single" w:sz="6" w:space="0" w:color="8646AA" w:frame="1"/>
                  <w:shd w:val="clear" w:color="auto" w:fill="8646AA"/>
                </w:rPr>
                <w:t> </w:t>
              </w:r>
            </w:hyperlink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object w:dxaOrig="1440" w:dyaOrig="1440">
                <v:shape id="_x0000_i1072" type="#_x0000_t75" style="width:60.75pt;height:18pt" o:ole="">
                  <v:imagedata r:id="rId5" o:title=""/>
                </v:shape>
                <w:control r:id="rId32" w:name="DefaultOcxName3" w:shapeid="_x0000_i1072"/>
              </w:object>
            </w:r>
          </w:p>
          <w:p w:rsidR="00BD7888" w:rsidRDefault="00BD7888" w:rsidP="00564A7E">
            <w:pPr>
              <w:shd w:val="clear" w:color="auto" w:fill="8646AA"/>
              <w:jc w:val="center"/>
              <w:textAlignment w:val="top"/>
              <w:rPr>
                <w:rFonts w:ascii="Arial" w:hAnsi="Arial" w:cs="Arial"/>
                <w:color w:val="FFFFFF"/>
                <w:sz w:val="17"/>
                <w:szCs w:val="17"/>
              </w:rPr>
            </w:pPr>
            <w:r>
              <w:rPr>
                <w:rFonts w:ascii="Arial" w:hAnsi="Arial" w:cs="Arial"/>
                <w:color w:val="FFFFFF"/>
                <w:sz w:val="17"/>
                <w:szCs w:val="17"/>
              </w:rPr>
              <w:t> </w:t>
            </w:r>
            <w:r>
              <w:rPr>
                <w:rStyle w:val="x-one-click-orderbtn-text"/>
                <w:rFonts w:ascii="Arial" w:hAnsi="Arial" w:cs="Arial"/>
                <w:color w:val="FFFFFF"/>
                <w:sz w:val="17"/>
                <w:szCs w:val="17"/>
                <w:bdr w:val="none" w:sz="0" w:space="0" w:color="auto" w:frame="1"/>
              </w:rPr>
              <w:t>Купить в 1 клик</w:t>
            </w:r>
          </w:p>
          <w:p w:rsidR="00BD7888" w:rsidRDefault="00BD7888" w:rsidP="00564A7E">
            <w:pPr>
              <w:shd w:val="clear" w:color="auto" w:fill="FFFFFF"/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t>Пример: +38 039 1234567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js-product-ad-conv-action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+380 показать номер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iconed-text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Чат с продавцом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Добавить в избранное</w:t>
            </w:r>
          </w:p>
        </w:tc>
        <w:tc>
          <w:tcPr>
            <w:tcW w:w="3030" w:type="dxa"/>
            <w:vMerge w:val="restart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670EB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4600575" cy="6096000"/>
                  <wp:effectExtent l="19050" t="0" r="9525" b="0"/>
                  <wp:docPr id="130" name="Рисунок 130" descr="https://images.ua.prom.st/91877715_w640_h640_logotip.jpg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images.ua.prom.st/91877715_w640_h640_logotip.jpg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609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33" w:tgtFrame="_blank" w:history="1">
              <w:proofErr w:type="spellStart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VD-sport</w:t>
              </w:r>
              <w:proofErr w:type="spellEnd"/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Днепр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4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5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95% положительных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236 отзывов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 лет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  <w:tr w:rsidR="00BD7888" w:rsidTr="00564A7E">
        <w:trPr>
          <w:trHeight w:val="750"/>
        </w:trPr>
        <w:tc>
          <w:tcPr>
            <w:tcW w:w="0" w:type="auto"/>
            <w:tcBorders>
              <w:top w:val="single" w:sz="6" w:space="0" w:color="DFE1F0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оплаты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Безналичный расчет, Наличными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1 способ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доставки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Самовывоз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, Доставка курьером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3 способа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Условия возврата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Регионы доставки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6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Защищаем покупки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 xml:space="preserve">на 3 000 </w:t>
              </w:r>
              <w:proofErr w:type="spellStart"/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грн</w:t>
              </w:r>
              <w:proofErr w:type="spellEnd"/>
            </w:hyperlink>
          </w:p>
        </w:tc>
        <w:tc>
          <w:tcPr>
            <w:tcW w:w="0" w:type="auto"/>
            <w:vMerge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  <w:lang w:val="uk-UA"/>
        </w:rPr>
      </w:pPr>
    </w:p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  <w:lang w:val="uk-UA"/>
        </w:rPr>
        <w:t xml:space="preserve">                                      </w:t>
      </w:r>
      <w:r>
        <w:rPr>
          <w:rFonts w:ascii="Arial" w:hAnsi="Arial" w:cs="Arial"/>
          <w:color w:val="333333"/>
          <w:sz w:val="36"/>
          <w:szCs w:val="36"/>
        </w:rPr>
        <w:t>Описание</w:t>
      </w:r>
    </w:p>
    <w:p w:rsidR="00BD7888" w:rsidRDefault="00BD7888" w:rsidP="00BD7888">
      <w:pPr>
        <w:pStyle w:val="2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sz w:val="27"/>
          <w:szCs w:val="27"/>
          <w:bdr w:val="none" w:sz="0" w:space="0" w:color="auto" w:frame="1"/>
        </w:rPr>
        <w:t>Уличный тренажёр «Лыжник»  RM-16.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Уличный  тренажёр  « Лыжник» - это своего рода имитатор ходьбы на лыжах.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Собственно отсюда и пошло это название тренажёра.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Занимающийся</w:t>
      </w:r>
      <w:proofErr w:type="gram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ставит ноги на специальные подножки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и удерживаясь за ручки </w:t>
      </w:r>
      <w:proofErr w:type="gram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шагает</w:t>
      </w:r>
      <w:proofErr w:type="gram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сгибая ноги в коленях, как при ходьбе.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Такое движение развивает координацию, укрепляет мышцы и суставы.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Так-же</w:t>
      </w:r>
      <w:proofErr w:type="spellEnd"/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 xml:space="preserve"> занятия на тренажёре «Лыжник» RM-10 тренирует дыхание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и улучшает сердечно – сосудистую систему.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Конструкция сделана таким образом,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что не позволит усомниться в своей прочности ни на секунду.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Уличный тренажёр «Лыжник»  RM-16 от компании VD-SPORT – это качественно, надёжно, комфортно и быстро.</w:t>
      </w:r>
    </w:p>
    <w:p w:rsidR="00BD7888" w:rsidRDefault="00BD7888" w:rsidP="00BD7888">
      <w:pPr>
        <w:pStyle w:val="a6"/>
        <w:shd w:val="clear" w:color="auto" w:fill="FFFFFF"/>
        <w:spacing w:before="0" w:beforeAutospacing="0" w:after="18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6096000" cy="6096000"/>
            <wp:effectExtent l="19050" t="0" r="0" b="0"/>
            <wp:docPr id="131" name="Рисунок 131" descr="https://images.ua.prom.st/931306256_w640_h2048_collage_2.jpg?PIMAGE_ID=931306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images.ua.prom.st/931306256_w640_h2048_collage_2.jpg?PIMAGE_ID=93130625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BD7888">
      <w:pPr>
        <w:pStyle w:val="3"/>
        <w:shd w:val="clear" w:color="auto" w:fill="FFFFFF"/>
        <w:spacing w:before="0"/>
        <w:textAlignment w:val="top"/>
        <w:rPr>
          <w:rFonts w:ascii="Arial" w:hAnsi="Arial" w:cs="Arial"/>
          <w:color w:val="333333"/>
          <w:sz w:val="27"/>
          <w:szCs w:val="27"/>
        </w:rPr>
      </w:pPr>
      <w:r>
        <w:rPr>
          <w:rStyle w:val="a4"/>
          <w:rFonts w:ascii="Arial" w:hAnsi="Arial" w:cs="Arial"/>
          <w:b/>
          <w:bCs/>
          <w:color w:val="333333"/>
          <w:bdr w:val="none" w:sz="0" w:space="0" w:color="auto" w:frame="1"/>
        </w:rPr>
        <w:lastRenderedPageBreak/>
        <w:t>Габариты: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Высота – 1650 мм,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Длина – 1100 мм,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  <w:bdr w:val="none" w:sz="0" w:space="0" w:color="auto" w:frame="1"/>
        </w:rPr>
        <w:t>Ширина – 510 мм.</w:t>
      </w:r>
    </w:p>
    <w:p w:rsidR="00BD7888" w:rsidRPr="00C603E2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p w:rsidR="00BD7888" w:rsidRDefault="00BD7888" w:rsidP="00BD7888">
      <w:pPr>
        <w:rPr>
          <w:lang w:val="uk-UA"/>
        </w:rPr>
      </w:pPr>
    </w:p>
    <w:tbl>
      <w:tblPr>
        <w:tblW w:w="294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38"/>
        <w:gridCol w:w="10230"/>
      </w:tblGrid>
      <w:tr w:rsidR="00BD7888" w:rsidTr="00564A7E">
        <w:tc>
          <w:tcPr>
            <w:tcW w:w="19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D7888" w:rsidRDefault="00BD7888" w:rsidP="00564A7E">
            <w:pPr>
              <w:textAlignment w:val="top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989898"/>
                <w:sz w:val="20"/>
                <w:szCs w:val="20"/>
                <w:bdr w:val="none" w:sz="0" w:space="0" w:color="auto" w:frame="1"/>
              </w:rPr>
              <w:t>Информация неактуальна?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  <w:bdr w:val="none" w:sz="0" w:space="0" w:color="auto" w:frame="1"/>
              </w:rPr>
              <w:t>Код: </w:t>
            </w:r>
            <w:proofErr w:type="gramStart"/>
            <w:r>
              <w:rPr>
                <w:rFonts w:ascii="Arial" w:hAnsi="Arial" w:cs="Arial"/>
                <w:color w:val="989898"/>
                <w:sz w:val="20"/>
                <w:szCs w:val="20"/>
                <w:bdr w:val="none" w:sz="0" w:space="0" w:color="auto" w:frame="1"/>
              </w:rPr>
              <w:t>СБ</w:t>
            </w:r>
            <w:proofErr w:type="gramEnd"/>
          </w:p>
          <w:p w:rsidR="00BD7888" w:rsidRDefault="00BD7888" w:rsidP="00564A7E">
            <w:pPr>
              <w:pStyle w:val="1"/>
              <w:spacing w:before="0" w:after="225" w:line="264" w:lineRule="atLeast"/>
              <w:textAlignment w:val="top"/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</w:pPr>
            <w:r>
              <w:rPr>
                <w:rFonts w:ascii="Arial" w:hAnsi="Arial" w:cs="Arial"/>
                <w:b w:val="0"/>
                <w:bCs w:val="0"/>
                <w:color w:val="333333"/>
                <w:sz w:val="36"/>
                <w:szCs w:val="36"/>
              </w:rPr>
              <w:t>Стойка баскетбольная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00B01C"/>
                <w:sz w:val="20"/>
                <w:szCs w:val="20"/>
              </w:rPr>
            </w:pPr>
            <w:r>
              <w:rPr>
                <w:rFonts w:ascii="Arial" w:hAnsi="Arial" w:cs="Arial"/>
                <w:color w:val="00B01C"/>
                <w:sz w:val="20"/>
                <w:szCs w:val="20"/>
              </w:rPr>
              <w:t>В наличии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 xml:space="preserve">7 434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грн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54"/>
                <w:szCs w:val="54"/>
              </w:rPr>
              <w:t>.</w:t>
            </w:r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8" w:tgtFrame="_blank" w:history="1">
              <w:r>
                <w:rPr>
                  <w:rStyle w:val="x-buttontext"/>
                  <w:rFonts w:ascii="Arial" w:hAnsi="Arial" w:cs="Arial"/>
                  <w:b/>
                  <w:bCs/>
                  <w:color w:val="8646AA"/>
                  <w:bdr w:val="none" w:sz="0" w:space="0" w:color="auto" w:frame="1"/>
                </w:rPr>
                <w:t>В корзине</w:t>
              </w:r>
              <w:r>
                <w:rPr>
                  <w:rStyle w:val="a7"/>
                  <w:rFonts w:ascii="Arial" w:hAnsi="Arial" w:cs="Arial"/>
                  <w:color w:val="8646AA"/>
                  <w:sz w:val="2"/>
                  <w:szCs w:val="2"/>
                  <w:bdr w:val="single" w:sz="12" w:space="0" w:color="8646AA" w:frame="1"/>
                </w:rPr>
                <w:t> </w:t>
              </w:r>
            </w:hyperlink>
          </w:p>
          <w:p w:rsidR="00BD7888" w:rsidRDefault="00BD7888" w:rsidP="00564A7E">
            <w:pPr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object w:dxaOrig="1440" w:dyaOrig="1440">
                <v:shape id="_x0000_i1071" type="#_x0000_t75" style="width:60.75pt;height:18pt" o:ole="">
                  <v:imagedata r:id="rId5" o:title=""/>
                </v:shape>
                <w:control r:id="rId39" w:name="DefaultOcxName4" w:shapeid="_x0000_i1071"/>
              </w:object>
            </w:r>
          </w:p>
          <w:p w:rsidR="00BD7888" w:rsidRDefault="00BD7888" w:rsidP="00564A7E">
            <w:pPr>
              <w:shd w:val="clear" w:color="auto" w:fill="8646AA"/>
              <w:jc w:val="center"/>
              <w:textAlignment w:val="top"/>
              <w:rPr>
                <w:rFonts w:ascii="Arial" w:hAnsi="Arial" w:cs="Arial"/>
                <w:color w:val="FFFFFF"/>
                <w:sz w:val="17"/>
                <w:szCs w:val="17"/>
              </w:rPr>
            </w:pPr>
            <w:r>
              <w:rPr>
                <w:rFonts w:ascii="Arial" w:hAnsi="Arial" w:cs="Arial"/>
                <w:color w:val="FFFFFF"/>
                <w:sz w:val="17"/>
                <w:szCs w:val="17"/>
              </w:rPr>
              <w:t> </w:t>
            </w:r>
            <w:r>
              <w:rPr>
                <w:rStyle w:val="x-one-click-orderbtn-text"/>
                <w:rFonts w:ascii="Arial" w:hAnsi="Arial" w:cs="Arial"/>
                <w:color w:val="FFFFFF"/>
                <w:sz w:val="17"/>
                <w:szCs w:val="17"/>
                <w:bdr w:val="none" w:sz="0" w:space="0" w:color="auto" w:frame="1"/>
              </w:rPr>
              <w:t>Купить в 1 клик</w:t>
            </w:r>
          </w:p>
          <w:p w:rsidR="00BD7888" w:rsidRDefault="00BD7888" w:rsidP="00564A7E">
            <w:pPr>
              <w:shd w:val="clear" w:color="auto" w:fill="FFFFFF"/>
              <w:textAlignment w:val="top"/>
              <w:rPr>
                <w:rFonts w:ascii="Arial" w:hAnsi="Arial" w:cs="Arial"/>
                <w:color w:val="989898"/>
                <w:sz w:val="20"/>
                <w:szCs w:val="20"/>
              </w:rPr>
            </w:pPr>
            <w:r>
              <w:rPr>
                <w:rFonts w:ascii="Arial" w:hAnsi="Arial" w:cs="Arial"/>
                <w:color w:val="989898"/>
                <w:sz w:val="20"/>
                <w:szCs w:val="20"/>
              </w:rPr>
              <w:t>Пример: +38 039 1234567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js-product-ad-conv-action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+380 показать номер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iconed-text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Чат с продавцом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Добавить в избранное</w:t>
            </w:r>
          </w:p>
        </w:tc>
        <w:tc>
          <w:tcPr>
            <w:tcW w:w="10230" w:type="dxa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670EB"/>
                <w:sz w:val="20"/>
                <w:szCs w:val="20"/>
                <w:bdr w:val="none" w:sz="0" w:space="0" w:color="auto" w:frame="1"/>
              </w:rPr>
              <w:drawing>
                <wp:inline distT="0" distB="0" distL="0" distR="0">
                  <wp:extent cx="6096000" cy="2076450"/>
                  <wp:effectExtent l="19050" t="0" r="0" b="0"/>
                  <wp:docPr id="154" name="Рисунок 154" descr="https://images.ua.prom.st/514109101_w640_h640_pressmash.jpg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images.ua.prom.st/514109101_w640_h640_pressmash.jpg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hyperlink r:id="rId42" w:tgtFrame="_blank" w:history="1"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ООО "</w:t>
              </w:r>
              <w:proofErr w:type="spellStart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Прессмаш</w:t>
              </w:r>
              <w:proofErr w:type="spellEnd"/>
              <w:r>
                <w:rPr>
                  <w:rStyle w:val="a7"/>
                  <w:rFonts w:ascii="Arial" w:hAnsi="Arial" w:cs="Arial"/>
                  <w:b/>
                  <w:bCs/>
                  <w:color w:val="333333"/>
                  <w:sz w:val="20"/>
                  <w:szCs w:val="20"/>
                  <w:bdr w:val="none" w:sz="0" w:space="0" w:color="auto" w:frame="1"/>
                </w:rPr>
                <w:t>"</w:t>
              </w:r>
            </w:hyperlink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Одесса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x-pseudo-link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График работы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43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Все предложения продавца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Рейтинг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44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100% положительных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из 18 отзывов</w:t>
              </w:r>
            </w:hyperlink>
          </w:p>
          <w:p w:rsidR="00BD7888" w:rsidRDefault="00BD7888" w:rsidP="00564A7E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Достижения продавца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 года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на портале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Быстрое 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br/>
              <w:t>обслуживание</w:t>
            </w:r>
          </w:p>
        </w:tc>
      </w:tr>
    </w:tbl>
    <w:p w:rsidR="00BD7888" w:rsidRDefault="00BD7888" w:rsidP="00BD7888">
      <w:pPr>
        <w:shd w:val="clear" w:color="auto" w:fill="FFFFFF"/>
        <w:spacing w:after="225" w:line="264" w:lineRule="atLeast"/>
        <w:textAlignment w:val="top"/>
        <w:outlineLvl w:val="0"/>
        <w:rPr>
          <w:rFonts w:eastAsia="Times New Roman"/>
          <w:noProof/>
          <w:sz w:val="24"/>
          <w:szCs w:val="24"/>
          <w:lang w:val="uk-UA"/>
        </w:rPr>
      </w:pPr>
    </w:p>
    <w:p w:rsidR="00BD7888" w:rsidRPr="00C603E2" w:rsidRDefault="00BD7888" w:rsidP="00BD7888">
      <w:pPr>
        <w:shd w:val="clear" w:color="auto" w:fill="FFFFFF"/>
        <w:spacing w:after="225" w:line="264" w:lineRule="atLeast"/>
        <w:textAlignment w:val="top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val="uk-UA"/>
        </w:rPr>
        <w:t>6.</w:t>
      </w:r>
      <w:r w:rsidRPr="00C603E2">
        <w:rPr>
          <w:rFonts w:ascii="Arial" w:eastAsia="Times New Roman" w:hAnsi="Arial" w:cs="Arial"/>
          <w:color w:val="333333"/>
          <w:kern w:val="36"/>
          <w:sz w:val="36"/>
          <w:szCs w:val="36"/>
        </w:rPr>
        <w:t>Стойка баскетбольная</w:t>
      </w:r>
    </w:p>
    <w:p w:rsidR="00BD7888" w:rsidRPr="00C603E2" w:rsidRDefault="00BD7888" w:rsidP="00BD7888">
      <w:pPr>
        <w:shd w:val="clear" w:color="auto" w:fill="FFFFFF"/>
        <w:textAlignment w:val="center"/>
        <w:rPr>
          <w:rFonts w:ascii="Arial" w:eastAsia="Times New Roman" w:hAnsi="Arial" w:cs="Arial"/>
          <w:color w:val="00B01C"/>
          <w:sz w:val="20"/>
          <w:szCs w:val="20"/>
        </w:rPr>
      </w:pPr>
      <w:r w:rsidRPr="00C603E2">
        <w:rPr>
          <w:rFonts w:ascii="Arial" w:eastAsia="Times New Roman" w:hAnsi="Arial" w:cs="Arial"/>
          <w:color w:val="00B01C"/>
          <w:sz w:val="20"/>
          <w:szCs w:val="20"/>
        </w:rPr>
        <w:t>В наличии</w:t>
      </w:r>
    </w:p>
    <w:p w:rsidR="00BD7888" w:rsidRPr="00C603E2" w:rsidRDefault="00BD7888" w:rsidP="00BD7888">
      <w:pPr>
        <w:shd w:val="clear" w:color="auto" w:fill="FFFFFF"/>
        <w:textAlignment w:val="top"/>
        <w:rPr>
          <w:rFonts w:ascii="Arial" w:eastAsia="Times New Roman" w:hAnsi="Arial" w:cs="Arial"/>
          <w:b/>
          <w:bCs/>
          <w:color w:val="333333"/>
          <w:sz w:val="54"/>
          <w:szCs w:val="54"/>
        </w:rPr>
      </w:pPr>
      <w:r w:rsidRPr="00C603E2">
        <w:rPr>
          <w:rFonts w:ascii="Arial" w:eastAsia="Times New Roman" w:hAnsi="Arial" w:cs="Arial"/>
          <w:b/>
          <w:bCs/>
          <w:color w:val="333333"/>
          <w:sz w:val="54"/>
          <w:szCs w:val="54"/>
        </w:rPr>
        <w:t xml:space="preserve">7 434 </w:t>
      </w:r>
      <w:proofErr w:type="spellStart"/>
      <w:r w:rsidRPr="00C603E2">
        <w:rPr>
          <w:rFonts w:ascii="Arial" w:eastAsia="Times New Roman" w:hAnsi="Arial" w:cs="Arial"/>
          <w:b/>
          <w:bCs/>
          <w:color w:val="333333"/>
          <w:sz w:val="54"/>
          <w:szCs w:val="54"/>
        </w:rPr>
        <w:t>грн</w:t>
      </w:r>
      <w:proofErr w:type="spellEnd"/>
      <w:r w:rsidRPr="00C603E2">
        <w:rPr>
          <w:rFonts w:ascii="Arial" w:eastAsia="Times New Roman" w:hAnsi="Arial" w:cs="Arial"/>
          <w:b/>
          <w:bCs/>
          <w:color w:val="333333"/>
          <w:sz w:val="54"/>
          <w:szCs w:val="54"/>
        </w:rPr>
        <w:t>.</w:t>
      </w:r>
    </w:p>
    <w:tbl>
      <w:tblPr>
        <w:tblW w:w="18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927"/>
        <w:gridCol w:w="73"/>
      </w:tblGrid>
      <w:tr w:rsidR="00BD7888" w:rsidTr="00564A7E">
        <w:trPr>
          <w:trHeight w:val="750"/>
        </w:trPr>
        <w:tc>
          <w:tcPr>
            <w:tcW w:w="0" w:type="auto"/>
            <w:tcBorders>
              <w:top w:val="single" w:sz="6" w:space="0" w:color="DFE1F0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оплаты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Наличными, Безналичный расчет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1 способ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Способы доставки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Самовывоз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>, Доставка почтой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Еще 2 способа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Условия возврата</w:t>
            </w:r>
          </w:p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Style w:val="linkroot--2xz-0"/>
                <w:rFonts w:ascii="Arial" w:hAnsi="Arial" w:cs="Arial"/>
                <w:color w:val="0670EB"/>
                <w:sz w:val="20"/>
                <w:szCs w:val="20"/>
                <w:bdr w:val="none" w:sz="0" w:space="0" w:color="auto" w:frame="1"/>
              </w:rPr>
              <w:t>Регионы доставки</w:t>
            </w:r>
          </w:p>
          <w:p w:rsidR="00BD7888" w:rsidRDefault="00BD7888" w:rsidP="00564A7E">
            <w:pPr>
              <w:textAlignment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45" w:history="1"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Защищаем покупки </w:t>
              </w:r>
              <w:r>
                <w:rPr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br/>
              </w:r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lastRenderedPageBreak/>
                <w:t xml:space="preserve">на 3 000 </w:t>
              </w:r>
              <w:proofErr w:type="spellStart"/>
              <w:r>
                <w:rPr>
                  <w:rStyle w:val="a7"/>
                  <w:rFonts w:ascii="Arial" w:hAnsi="Arial" w:cs="Arial"/>
                  <w:color w:val="0670EB"/>
                  <w:sz w:val="20"/>
                  <w:szCs w:val="20"/>
                  <w:bdr w:val="none" w:sz="0" w:space="0" w:color="auto" w:frame="1"/>
                </w:rPr>
                <w:t>грн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single" w:sz="6" w:space="0" w:color="DFE1F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D7888" w:rsidRDefault="00BD7888" w:rsidP="00564A7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D7888" w:rsidRDefault="00BD7888" w:rsidP="00BD7888">
      <w:pPr>
        <w:shd w:val="clear" w:color="auto" w:fill="FFFFFF"/>
        <w:textAlignment w:val="top"/>
        <w:rPr>
          <w:rFonts w:ascii="Arial" w:hAnsi="Arial" w:cs="Arial"/>
          <w:color w:val="333333"/>
          <w:sz w:val="36"/>
          <w:szCs w:val="36"/>
        </w:rPr>
      </w:pPr>
      <w:r>
        <w:rPr>
          <w:rFonts w:ascii="Arial" w:hAnsi="Arial" w:cs="Arial"/>
          <w:color w:val="333333"/>
          <w:sz w:val="36"/>
          <w:szCs w:val="36"/>
        </w:rPr>
        <w:lastRenderedPageBreak/>
        <w:t>Описание</w:t>
      </w:r>
    </w:p>
    <w:p w:rsidR="00BD7888" w:rsidRDefault="00BD7888" w:rsidP="00BD7888">
      <w:pPr>
        <w:pStyle w:val="a6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  <w:bdr w:val="none" w:sz="0" w:space="0" w:color="auto" w:frame="1"/>
        </w:rPr>
        <w:t>Эта замечательная модель, оптимально подходит для экстерьера практически любого стиля</w:t>
      </w:r>
    </w:p>
    <w:p w:rsidR="00BD7888" w:rsidRDefault="00BD7888" w:rsidP="00BD7888">
      <w:pPr>
        <w:textAlignment w:val="top"/>
        <w:rPr>
          <w:rFonts w:eastAsia="Times New Roman"/>
          <w:noProof/>
          <w:sz w:val="24"/>
          <w:szCs w:val="24"/>
          <w:lang w:val="uk-UA"/>
        </w:rPr>
      </w:pPr>
    </w:p>
    <w:p w:rsidR="00BD7888" w:rsidRDefault="00BD7888" w:rsidP="00BD7888">
      <w:pPr>
        <w:rPr>
          <w:lang w:val="uk-UA"/>
        </w:rPr>
      </w:pPr>
      <w:r w:rsidRPr="00C603E2">
        <w:rPr>
          <w:lang w:val="uk-UA"/>
        </w:rPr>
        <w:drawing>
          <wp:inline distT="0" distB="0" distL="0" distR="0">
            <wp:extent cx="5940425" cy="4511010"/>
            <wp:effectExtent l="19050" t="0" r="3175" b="0"/>
            <wp:docPr id="6" name="Рисунок 198" descr="Стойка баскетбольная - ООО &quot;Прессмаш&quot; в Одес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Стойка баскетбольная - ООО &quot;Прессмаш&quot; в Одессе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88" w:rsidRDefault="00BD7888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sz w:val="32"/>
          <w:szCs w:val="32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74E96" w:rsidRDefault="00974E96" w:rsidP="00974E96">
      <w:pPr>
        <w:tabs>
          <w:tab w:val="left" w:pos="0"/>
        </w:tabs>
        <w:ind w:right="285"/>
        <w:jc w:val="both"/>
        <w:rPr>
          <w:b/>
          <w:sz w:val="28"/>
          <w:szCs w:val="28"/>
          <w:lang w:val="uk-UA"/>
        </w:rPr>
      </w:pPr>
    </w:p>
    <w:p w:rsidR="0096476A" w:rsidRDefault="00BD7888"/>
    <w:sectPr w:rsidR="0096476A" w:rsidSect="00AD1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E96"/>
    <w:rsid w:val="0078719D"/>
    <w:rsid w:val="00974E96"/>
    <w:rsid w:val="00A01B48"/>
    <w:rsid w:val="00AD1CA2"/>
    <w:rsid w:val="00BD7888"/>
    <w:rsid w:val="00D10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8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74E9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8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4E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74E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74E96"/>
    <w:rPr>
      <w:b/>
      <w:bCs/>
    </w:rPr>
  </w:style>
  <w:style w:type="paragraph" w:styleId="a5">
    <w:name w:val="No Spacing"/>
    <w:uiPriority w:val="1"/>
    <w:qFormat/>
    <w:rsid w:val="00BD78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78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7888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6">
    <w:name w:val="Normal (Web)"/>
    <w:basedOn w:val="a"/>
    <w:uiPriority w:val="99"/>
    <w:unhideWhenUsed/>
    <w:rsid w:val="00BD788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D7888"/>
    <w:rPr>
      <w:color w:val="0000FF"/>
      <w:u w:val="single"/>
    </w:rPr>
  </w:style>
  <w:style w:type="character" w:customStyle="1" w:styleId="x-buttontext">
    <w:name w:val="x-button__text"/>
    <w:basedOn w:val="a0"/>
    <w:rsid w:val="00BD7888"/>
  </w:style>
  <w:style w:type="character" w:customStyle="1" w:styleId="x-one-click-orderbtn-text">
    <w:name w:val="x-one-click-order__btn-text"/>
    <w:basedOn w:val="a0"/>
    <w:rsid w:val="00BD7888"/>
  </w:style>
  <w:style w:type="character" w:customStyle="1" w:styleId="js-product-ad-conv-action">
    <w:name w:val="js-product-ad-conv-action"/>
    <w:basedOn w:val="a0"/>
    <w:rsid w:val="00BD7888"/>
  </w:style>
  <w:style w:type="character" w:customStyle="1" w:styleId="x-iconed-textlink">
    <w:name w:val="x-iconed-text__link"/>
    <w:basedOn w:val="a0"/>
    <w:rsid w:val="00BD7888"/>
  </w:style>
  <w:style w:type="character" w:customStyle="1" w:styleId="x-pseudo-link">
    <w:name w:val="x-pseudo-link"/>
    <w:basedOn w:val="a0"/>
    <w:rsid w:val="00BD7888"/>
  </w:style>
  <w:style w:type="character" w:customStyle="1" w:styleId="linkroot--2xz-0">
    <w:name w:val="link__root--2xz-0"/>
    <w:basedOn w:val="a0"/>
    <w:rsid w:val="00BD7888"/>
  </w:style>
  <w:style w:type="character" w:customStyle="1" w:styleId="x-attributesvalue">
    <w:name w:val="x-attributes__value"/>
    <w:basedOn w:val="a0"/>
    <w:rsid w:val="00BD7888"/>
  </w:style>
  <w:style w:type="paragraph" w:styleId="a8">
    <w:name w:val="Balloon Text"/>
    <w:basedOn w:val="a"/>
    <w:link w:val="a9"/>
    <w:uiPriority w:val="99"/>
    <w:semiHidden/>
    <w:unhideWhenUsed/>
    <w:rsid w:val="00BD78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8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.prom.ua/c1960359-internet-magazin-turnik.html" TargetMode="External"/><Relationship Id="rId13" Type="http://schemas.openxmlformats.org/officeDocument/2006/relationships/hyperlink" Target="https://vd-sport.uaprom.net/p596665027-ulichnyj-trenazhyor-myshts.html" TargetMode="External"/><Relationship Id="rId18" Type="http://schemas.openxmlformats.org/officeDocument/2006/relationships/hyperlink" Target="https://dp.prom.ua/c902587-sport.html" TargetMode="External"/><Relationship Id="rId26" Type="http://schemas.openxmlformats.org/officeDocument/2006/relationships/hyperlink" Target="https://dp.prom.ua/c902587-sport.html" TargetMode="External"/><Relationship Id="rId39" Type="http://schemas.openxmlformats.org/officeDocument/2006/relationships/control" Target="activeX/activeX5.xm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34" Type="http://schemas.openxmlformats.org/officeDocument/2006/relationships/hyperlink" Target="https://dp.prom.ua/c902587-sport.html" TargetMode="External"/><Relationship Id="rId42" Type="http://schemas.openxmlformats.org/officeDocument/2006/relationships/hyperlink" Target="https://pressmash.prom.ua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vd-turnik.com.ua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vd-sport.uaprom.net/" TargetMode="External"/><Relationship Id="rId25" Type="http://schemas.openxmlformats.org/officeDocument/2006/relationships/hyperlink" Target="https://vd-sport.uaprom.net/" TargetMode="External"/><Relationship Id="rId33" Type="http://schemas.openxmlformats.org/officeDocument/2006/relationships/hyperlink" Target="https://vd-sport.uaprom.net/" TargetMode="External"/><Relationship Id="rId38" Type="http://schemas.openxmlformats.org/officeDocument/2006/relationships/hyperlink" Target="https://prom.ua/shopping_cart/add_item_immediately?product_id=MzI4OTA2ODcx.0vV8kq3kCWNyTK-X43xy_unijq0" TargetMode="External"/><Relationship Id="rId46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hyperlink" Target="https://prom.ua/safe_shopping" TargetMode="External"/><Relationship Id="rId29" Type="http://schemas.openxmlformats.org/officeDocument/2006/relationships/image" Target="media/image6.png"/><Relationship Id="rId41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2.jpeg"/><Relationship Id="rId24" Type="http://schemas.openxmlformats.org/officeDocument/2006/relationships/control" Target="activeX/activeX3.xml"/><Relationship Id="rId32" Type="http://schemas.openxmlformats.org/officeDocument/2006/relationships/control" Target="activeX/activeX4.xml"/><Relationship Id="rId37" Type="http://schemas.openxmlformats.org/officeDocument/2006/relationships/image" Target="media/image7.jpeg"/><Relationship Id="rId40" Type="http://schemas.openxmlformats.org/officeDocument/2006/relationships/hyperlink" Target="https://pressmash.prom.ua/" TargetMode="External"/><Relationship Id="rId45" Type="http://schemas.openxmlformats.org/officeDocument/2006/relationships/hyperlink" Target="https://prom.ua/safe_shopping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vd-sport.uaprom.net/" TargetMode="External"/><Relationship Id="rId23" Type="http://schemas.openxmlformats.org/officeDocument/2006/relationships/hyperlink" Target="https://prom.ua/shopping_cart/add_item_immediately?product_id=NTk0MjA4NjE0.Uv33q3Kmu-qnzfJg9XvGhJ4CeWk" TargetMode="External"/><Relationship Id="rId28" Type="http://schemas.openxmlformats.org/officeDocument/2006/relationships/hyperlink" Target="https://prom.ua/safe_shopping" TargetMode="External"/><Relationship Id="rId36" Type="http://schemas.openxmlformats.org/officeDocument/2006/relationships/hyperlink" Target="https://prom.ua/safe_shopping" TargetMode="External"/><Relationship Id="rId10" Type="http://schemas.openxmlformats.org/officeDocument/2006/relationships/hyperlink" Target="https://prom.ua/safe_shopping" TargetMode="External"/><Relationship Id="rId19" Type="http://schemas.openxmlformats.org/officeDocument/2006/relationships/hyperlink" Target="https://prom.ua/opinions/list/902587" TargetMode="External"/><Relationship Id="rId31" Type="http://schemas.openxmlformats.org/officeDocument/2006/relationships/hyperlink" Target="https://prom.ua/shopping_cart/add_item_immediately?product_id=NTk0MjAzMDgw.YtmCyveFQj-Gv0AJ34gOnL-4mDk" TargetMode="External"/><Relationship Id="rId44" Type="http://schemas.openxmlformats.org/officeDocument/2006/relationships/hyperlink" Target="https://prom.ua/opinions/list/2243392" TargetMode="External"/><Relationship Id="rId4" Type="http://schemas.openxmlformats.org/officeDocument/2006/relationships/hyperlink" Target="https://vd-turnik.com.ua/p550919603-ulichnyj-trenazhyor-tvister.html" TargetMode="External"/><Relationship Id="rId9" Type="http://schemas.openxmlformats.org/officeDocument/2006/relationships/hyperlink" Target="https://prom.ua/opinions/list/1960359" TargetMode="External"/><Relationship Id="rId14" Type="http://schemas.openxmlformats.org/officeDocument/2006/relationships/control" Target="activeX/activeX2.xml"/><Relationship Id="rId22" Type="http://schemas.openxmlformats.org/officeDocument/2006/relationships/hyperlink" Target="https://vd-sport.uaprom.net/p594208614-ulichnyj-trenazhyor-orbitrek.html" TargetMode="External"/><Relationship Id="rId27" Type="http://schemas.openxmlformats.org/officeDocument/2006/relationships/hyperlink" Target="https://prom.ua/opinions/list/902587" TargetMode="External"/><Relationship Id="rId30" Type="http://schemas.openxmlformats.org/officeDocument/2006/relationships/hyperlink" Target="https://vd-sport.uaprom.net/p594203080-ulichnyj-trenazhyor-lyzhnik.html" TargetMode="External"/><Relationship Id="rId35" Type="http://schemas.openxmlformats.org/officeDocument/2006/relationships/hyperlink" Target="https://prom.ua/opinions/list/902587" TargetMode="External"/><Relationship Id="rId43" Type="http://schemas.openxmlformats.org/officeDocument/2006/relationships/hyperlink" Target="https://odessa.prom.ua/c2243392-pressmash.html" TargetMode="External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1316</Words>
  <Characters>7506</Characters>
  <Application>Microsoft Office Word</Application>
  <DocSecurity>0</DocSecurity>
  <Lines>62</Lines>
  <Paragraphs>17</Paragraphs>
  <ScaleCrop>false</ScaleCrop>
  <Company>Krokoz™</Company>
  <LinksUpToDate>false</LinksUpToDate>
  <CharactersWithSpaces>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2018-06-09T18:44:00Z</dcterms:created>
  <dcterms:modified xsi:type="dcterms:W3CDTF">2018-06-09T19:09:00Z</dcterms:modified>
</cp:coreProperties>
</file>