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F9" w:rsidRPr="00536CF9" w:rsidRDefault="00BC1C5F" w:rsidP="00BC1C5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ЦІНОВА ПРОПОЗИЦІЯ</w:t>
      </w:r>
    </w:p>
    <w:p w:rsidR="00536CF9" w:rsidRPr="00536CF9" w:rsidRDefault="00536CF9" w:rsidP="00536CF9">
      <w:pPr>
        <w:shd w:val="clear" w:color="auto" w:fill="FFFFFF"/>
        <w:tabs>
          <w:tab w:val="left" w:pos="5390"/>
          <w:tab w:val="left" w:pos="90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CF9">
        <w:rPr>
          <w:rFonts w:ascii="Times New Roman" w:hAnsi="Times New Roman" w:cs="Times New Roman"/>
          <w:sz w:val="24"/>
          <w:szCs w:val="24"/>
          <w:lang w:val="uk-UA"/>
        </w:rPr>
        <w:t>ФОП Андрощук Ольга Петрівна надає свою пропозицію щодо меблів</w:t>
      </w:r>
    </w:p>
    <w:p w:rsidR="00536CF9" w:rsidRPr="00536CF9" w:rsidRDefault="00536CF9" w:rsidP="00536CF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36CF9">
        <w:rPr>
          <w:rFonts w:ascii="Times New Roman" w:hAnsi="Times New Roman" w:cs="Times New Roman"/>
          <w:sz w:val="24"/>
          <w:szCs w:val="24"/>
          <w:lang w:val="uk-UA"/>
        </w:rPr>
        <w:t>Повне найменування учасника : ФОП Андрощук О.П.</w:t>
      </w:r>
    </w:p>
    <w:p w:rsidR="00536CF9" w:rsidRPr="00536CF9" w:rsidRDefault="00536CF9" w:rsidP="00536CF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36CF9">
        <w:rPr>
          <w:rFonts w:ascii="Times New Roman" w:hAnsi="Times New Roman" w:cs="Times New Roman"/>
          <w:sz w:val="24"/>
          <w:szCs w:val="24"/>
          <w:lang w:val="uk-UA"/>
        </w:rPr>
        <w:t>Код ЄДРПОУ учасника 2436012383</w:t>
      </w:r>
    </w:p>
    <w:p w:rsidR="00536CF9" w:rsidRPr="00536CF9" w:rsidRDefault="00536CF9" w:rsidP="00536CF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36CF9">
        <w:rPr>
          <w:rFonts w:ascii="Times New Roman" w:hAnsi="Times New Roman" w:cs="Times New Roman"/>
          <w:sz w:val="24"/>
          <w:szCs w:val="24"/>
          <w:lang w:val="uk-UA"/>
        </w:rPr>
        <w:t xml:space="preserve">Місцезнаходження учасника Миколаївська обл.., м. Баштанка, вул.. </w:t>
      </w:r>
      <w:proofErr w:type="spellStart"/>
      <w:r w:rsidRPr="00536CF9">
        <w:rPr>
          <w:rFonts w:ascii="Times New Roman" w:hAnsi="Times New Roman" w:cs="Times New Roman"/>
          <w:sz w:val="24"/>
          <w:szCs w:val="24"/>
          <w:lang w:val="uk-UA"/>
        </w:rPr>
        <w:t>Привільненська</w:t>
      </w:r>
      <w:proofErr w:type="spellEnd"/>
      <w:r w:rsidRPr="00536CF9">
        <w:rPr>
          <w:rFonts w:ascii="Times New Roman" w:hAnsi="Times New Roman" w:cs="Times New Roman"/>
          <w:sz w:val="24"/>
          <w:szCs w:val="24"/>
          <w:lang w:val="uk-UA"/>
        </w:rPr>
        <w:t>, 39А</w:t>
      </w:r>
    </w:p>
    <w:p w:rsidR="00536CF9" w:rsidRPr="00536CF9" w:rsidRDefault="00536CF9" w:rsidP="00536CF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36CF9">
        <w:rPr>
          <w:rFonts w:ascii="Times New Roman" w:hAnsi="Times New Roman" w:cs="Times New Roman"/>
          <w:sz w:val="24"/>
          <w:szCs w:val="24"/>
          <w:lang w:val="uk-UA"/>
        </w:rPr>
        <w:t>Телефон/факс, е-mail 063-731-64-66</w:t>
      </w:r>
    </w:p>
    <w:p w:rsidR="00536CF9" w:rsidRPr="00536CF9" w:rsidRDefault="00536CF9" w:rsidP="00536CF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36CF9">
        <w:rPr>
          <w:rFonts w:ascii="Times New Roman" w:hAnsi="Times New Roman" w:cs="Times New Roman"/>
          <w:sz w:val="24"/>
          <w:szCs w:val="24"/>
          <w:lang w:val="uk-UA"/>
        </w:rPr>
        <w:t>Ціна тендерної пропозиції згідно технічної пропозиції складає: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478"/>
        <w:gridCol w:w="3296"/>
        <w:gridCol w:w="1543"/>
        <w:gridCol w:w="1542"/>
        <w:gridCol w:w="1255"/>
        <w:gridCol w:w="1525"/>
      </w:tblGrid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 xml:space="preserve">Ціна за 1 шт., </w:t>
            </w:r>
            <w:proofErr w:type="spellStart"/>
            <w:r>
              <w:rPr>
                <w:rFonts w:cs="Times New Roman"/>
                <w:bCs/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rFonts w:cs="Times New Roman"/>
                <w:bCs/>
                <w:sz w:val="24"/>
                <w:szCs w:val="24"/>
                <w:lang w:val="uk-UA"/>
              </w:rPr>
              <w:t>, без ПДВ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 xml:space="preserve">Вартість, </w:t>
            </w:r>
            <w:proofErr w:type="spellStart"/>
            <w:r>
              <w:rPr>
                <w:rFonts w:cs="Times New Roman"/>
                <w:bCs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Книжкова полиця «Читай»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824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5000.00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5000.00</w:t>
            </w:r>
          </w:p>
        </w:tc>
      </w:tr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Шафа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824692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2550.00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10200.00</w:t>
            </w:r>
          </w:p>
        </w:tc>
      </w:tr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Консоль до шафи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824692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Шт.</w:t>
            </w:r>
            <w:bookmarkStart w:id="0" w:name="_GoBack"/>
            <w:bookmarkEnd w:id="0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2300.00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Cs/>
                <w:sz w:val="24"/>
                <w:szCs w:val="24"/>
                <w:lang w:val="uk-UA"/>
              </w:rPr>
              <w:t>2300.00</w:t>
            </w:r>
          </w:p>
        </w:tc>
      </w:tr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</w:tr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36CF9" w:rsidTr="00536CF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uk-UA"/>
              </w:rPr>
              <w:t>Сума: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CF9" w:rsidRDefault="00536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uk-UA"/>
              </w:rPr>
              <w:t>17500.00</w:t>
            </w:r>
          </w:p>
        </w:tc>
      </w:tr>
    </w:tbl>
    <w:p w:rsidR="00536CF9" w:rsidRDefault="00536CF9" w:rsidP="00536CF9">
      <w:pPr>
        <w:ind w:firstLine="426"/>
        <w:jc w:val="both"/>
        <w:rPr>
          <w:lang w:val="uk-UA"/>
        </w:rPr>
      </w:pPr>
    </w:p>
    <w:p w:rsidR="00536CF9" w:rsidRDefault="00536CF9" w:rsidP="00536CF9">
      <w:pPr>
        <w:ind w:firstLine="540"/>
        <w:jc w:val="both"/>
        <w:rPr>
          <w:lang w:val="uk-UA"/>
        </w:rPr>
      </w:pPr>
    </w:p>
    <w:p w:rsidR="00536CF9" w:rsidRDefault="00536CF9" w:rsidP="00536CF9">
      <w:pPr>
        <w:jc w:val="both"/>
        <w:rPr>
          <w:b/>
          <w:lang w:val="uk-UA"/>
        </w:rPr>
      </w:pPr>
    </w:p>
    <w:tbl>
      <w:tblPr>
        <w:tblW w:w="9590" w:type="dxa"/>
        <w:tblInd w:w="93" w:type="dxa"/>
        <w:tblLook w:val="04A0" w:firstRow="1" w:lastRow="0" w:firstColumn="1" w:lastColumn="0" w:noHBand="0" w:noVBand="1"/>
      </w:tblPr>
      <w:tblGrid>
        <w:gridCol w:w="5473"/>
        <w:gridCol w:w="4117"/>
      </w:tblGrid>
      <w:tr w:rsidR="00536CF9" w:rsidTr="00536CF9">
        <w:trPr>
          <w:trHeight w:val="255"/>
        </w:trPr>
        <w:tc>
          <w:tcPr>
            <w:tcW w:w="5473" w:type="dxa"/>
            <w:noWrap/>
            <w:vAlign w:val="bottom"/>
            <w:hideMark/>
          </w:tcPr>
          <w:p w:rsidR="00536CF9" w:rsidRDefault="00536CF9">
            <w:pPr>
              <w:rPr>
                <w:lang w:val="uk-UA"/>
              </w:rPr>
            </w:pPr>
            <w:r>
              <w:rPr>
                <w:lang w:val="uk-UA"/>
              </w:rPr>
              <w:t xml:space="preserve">ФОП Андрощук О.П.                              _______________       </w:t>
            </w:r>
          </w:p>
        </w:tc>
        <w:tc>
          <w:tcPr>
            <w:tcW w:w="4117" w:type="dxa"/>
            <w:noWrap/>
            <w:vAlign w:val="bottom"/>
          </w:tcPr>
          <w:p w:rsidR="00536CF9" w:rsidRDefault="00536CF9">
            <w:pPr>
              <w:jc w:val="right"/>
              <w:rPr>
                <w:lang w:val="uk-UA"/>
              </w:rPr>
            </w:pPr>
          </w:p>
        </w:tc>
      </w:tr>
      <w:tr w:rsidR="00536CF9" w:rsidTr="00536CF9">
        <w:trPr>
          <w:trHeight w:val="255"/>
        </w:trPr>
        <w:tc>
          <w:tcPr>
            <w:tcW w:w="5473" w:type="dxa"/>
            <w:noWrap/>
            <w:vAlign w:val="bottom"/>
          </w:tcPr>
          <w:p w:rsidR="00536CF9" w:rsidRDefault="00536CF9">
            <w:pPr>
              <w:jc w:val="right"/>
              <w:rPr>
                <w:lang w:val="uk-UA"/>
              </w:rPr>
            </w:pPr>
          </w:p>
        </w:tc>
        <w:tc>
          <w:tcPr>
            <w:tcW w:w="4117" w:type="dxa"/>
            <w:noWrap/>
            <w:vAlign w:val="bottom"/>
          </w:tcPr>
          <w:p w:rsidR="00536CF9" w:rsidRDefault="00536CF9">
            <w:pPr>
              <w:jc w:val="right"/>
              <w:rPr>
                <w:lang w:val="uk-UA"/>
              </w:rPr>
            </w:pPr>
          </w:p>
        </w:tc>
      </w:tr>
    </w:tbl>
    <w:p w:rsidR="00536CF9" w:rsidRDefault="00536CF9" w:rsidP="00536CF9">
      <w:pPr>
        <w:jc w:val="right"/>
        <w:rPr>
          <w:b/>
          <w:sz w:val="24"/>
          <w:szCs w:val="24"/>
          <w:lang w:val="uk-UA"/>
        </w:rPr>
      </w:pPr>
    </w:p>
    <w:p w:rsidR="00536CF9" w:rsidRDefault="00536CF9" w:rsidP="00536CF9">
      <w:pPr>
        <w:rPr>
          <w:b/>
          <w:sz w:val="24"/>
          <w:szCs w:val="24"/>
          <w:lang w:val="uk-UA"/>
        </w:rPr>
      </w:pPr>
    </w:p>
    <w:p w:rsidR="00F171C6" w:rsidRDefault="00F171C6"/>
    <w:sectPr w:rsidR="00F1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86"/>
    <w:rsid w:val="00192A86"/>
    <w:rsid w:val="00536CF9"/>
    <w:rsid w:val="00824692"/>
    <w:rsid w:val="00BC1C5F"/>
    <w:rsid w:val="00F1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CF9"/>
    <w:pPr>
      <w:spacing w:after="160" w:line="256" w:lineRule="auto"/>
    </w:pPr>
    <w:rPr>
      <w:rFonts w:ascii="Calibri" w:eastAsia="Calibri" w:hAnsi="Calibri" w:cs="SimSu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CF9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CF9"/>
    <w:pPr>
      <w:spacing w:after="160" w:line="256" w:lineRule="auto"/>
    </w:pPr>
    <w:rPr>
      <w:rFonts w:ascii="Calibri" w:eastAsia="Calibri" w:hAnsi="Calibri" w:cs="SimSu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CF9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2021-08-26T09:54:00Z</dcterms:created>
  <dcterms:modified xsi:type="dcterms:W3CDTF">2021-08-30T06:08:00Z</dcterms:modified>
</cp:coreProperties>
</file>